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ind w:left="0" w:leftChars="0" w:firstLine="723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附件2：六家代理机构联系方式</w:t>
      </w:r>
    </w:p>
    <w:p>
      <w:pPr>
        <w:rPr>
          <w:rFonts w:hint="eastAsia" w:ascii="Times New Roman" w:hAnsi="Times New Roman" w:eastAsia="仿宋_GB2312"/>
          <w:sz w:val="28"/>
          <w:szCs w:val="32"/>
        </w:rPr>
      </w:pPr>
    </w:p>
    <w:p>
      <w:pPr>
        <w:rPr>
          <w:rFonts w:ascii="Times New Roman" w:hAnsi="Times New Roman" w:eastAsia="仿宋_GB2312"/>
          <w:sz w:val="28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32"/>
        </w:rPr>
        <w:t>内蒙古蒙能招标有限公司</w:t>
      </w:r>
    </w:p>
    <w:p>
      <w:pPr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仿宋_GB2312"/>
          <w:sz w:val="28"/>
          <w:szCs w:val="32"/>
        </w:rPr>
        <w:t>地址：内蒙古呼和浩特市赛罕区前达门路锦绣福源</w:t>
      </w:r>
      <w:r>
        <w:rPr>
          <w:rFonts w:ascii="Times New Roman" w:hAnsi="Times New Roman" w:eastAsia="仿宋_GB2312"/>
          <w:sz w:val="28"/>
          <w:szCs w:val="32"/>
        </w:rPr>
        <w:t>C区西门商业104号</w:t>
      </w:r>
    </w:p>
    <w:p>
      <w:pPr>
        <w:rPr>
          <w:rFonts w:hint="eastAsia" w:ascii="Times New Roman" w:hAnsi="Times New Roman" w:eastAsia="仿宋_GB2312"/>
          <w:sz w:val="28"/>
          <w:szCs w:val="32"/>
          <w:lang w:eastAsia="zh-CN"/>
        </w:rPr>
      </w:pPr>
      <w:r>
        <w:rPr>
          <w:rFonts w:hint="eastAsia" w:ascii="Times New Roman" w:hAnsi="Times New Roman" w:eastAsia="仿宋_GB2312"/>
          <w:sz w:val="28"/>
          <w:szCs w:val="32"/>
        </w:rPr>
        <w:t>联系人</w:t>
      </w:r>
      <w:r>
        <w:rPr>
          <w:rFonts w:hint="eastAsia" w:ascii="Times New Roman" w:hAnsi="Times New Roman" w:eastAsia="仿宋_GB2312"/>
          <w:sz w:val="28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/>
          <w:sz w:val="28"/>
          <w:szCs w:val="32"/>
        </w:rPr>
        <w:t>联系方式：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开评标</w:t>
      </w:r>
      <w:r>
        <w:rPr>
          <w:rFonts w:hint="eastAsia" w:ascii="Times New Roman" w:hAnsi="Times New Roman" w:eastAsia="仿宋_GB2312"/>
          <w:sz w:val="28"/>
          <w:szCs w:val="32"/>
        </w:rPr>
        <w:t>部</w:t>
      </w:r>
      <w:r>
        <w:rPr>
          <w:rFonts w:ascii="Times New Roman" w:hAnsi="Times New Roman" w:eastAsia="仿宋_GB2312"/>
          <w:sz w:val="28"/>
          <w:szCs w:val="32"/>
        </w:rPr>
        <w:t>0471-622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7386</w:t>
      </w:r>
      <w:r>
        <w:rPr>
          <w:rFonts w:hint="eastAsia" w:ascii="Times New Roman" w:hAnsi="Times New Roman" w:eastAsia="仿宋_GB2312"/>
          <w:sz w:val="28"/>
          <w:szCs w:val="32"/>
        </w:rPr>
        <w:t>、</w:t>
      </w:r>
      <w:r>
        <w:rPr>
          <w:rFonts w:ascii="Times New Roman" w:hAnsi="Times New Roman" w:eastAsia="仿宋_GB2312"/>
          <w:sz w:val="28"/>
          <w:szCs w:val="32"/>
        </w:rPr>
        <w:t>0471-622739</w:t>
      </w:r>
      <w:r>
        <w:rPr>
          <w:rFonts w:hint="eastAsia" w:ascii="Times New Roman" w:hAnsi="Times New Roman"/>
          <w:sz w:val="28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eastAsia="仿宋_GB2312"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32"/>
        </w:rPr>
        <w:t>邮箱：</w:t>
      </w:r>
      <w:r>
        <w:rPr>
          <w:rFonts w:hint="eastAsia" w:ascii="Times New Roman" w:hAnsi="Times New Roman" w:eastAsia="仿宋_GB2312"/>
          <w:sz w:val="28"/>
          <w:szCs w:val="22"/>
          <w:lang w:val="en-US" w:eastAsia="zh-CN"/>
        </w:rPr>
        <w:t>MDZBGC2022@163.com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内蒙古中实工程招标咨询有限责任公司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地址：呼和浩特市赛罕区鄂尔多斯东街12号银联大厦10层1019室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联系人及联系方式：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赵</w:t>
      </w:r>
      <w:r>
        <w:rPr>
          <w:rFonts w:hint="eastAsia" w:ascii="Times New Roman" w:hAnsi="Times New Roman" w:eastAsia="仿宋_GB2312"/>
          <w:sz w:val="28"/>
          <w:szCs w:val="22"/>
        </w:rPr>
        <w:t>经理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15184704085</w:t>
      </w:r>
      <w:r>
        <w:rPr>
          <w:rFonts w:hint="eastAsia" w:ascii="Times New Roman" w:hAnsi="Times New Roman" w:eastAsia="仿宋_GB2312"/>
          <w:sz w:val="28"/>
          <w:szCs w:val="22"/>
        </w:rPr>
        <w:t>、0471-5223676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邮箱：zszbyb@126.com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中航技国际经贸发展有限公司内蒙古分公司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地址：呼和浩特市玉泉区锡林南路金宇国际F座写字楼10楼1006室</w:t>
      </w:r>
    </w:p>
    <w:p>
      <w:pPr>
        <w:rPr>
          <w:rFonts w:hint="eastAsia" w:ascii="Times New Roman" w:hAnsi="Times New Roman"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2"/>
        </w:rPr>
        <w:t>联系人及联系方式：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杨</w:t>
      </w:r>
      <w:r>
        <w:rPr>
          <w:rFonts w:hint="eastAsia" w:ascii="Times New Roman" w:hAnsi="Times New Roman" w:eastAsia="仿宋_GB2312"/>
          <w:sz w:val="28"/>
          <w:szCs w:val="22"/>
        </w:rPr>
        <w:t>经理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18104718009</w:t>
      </w:r>
      <w:r>
        <w:rPr>
          <w:rFonts w:hint="eastAsia" w:ascii="Times New Roman" w:hAnsi="Times New Roman" w:eastAsia="仿宋_GB2312"/>
          <w:sz w:val="28"/>
          <w:szCs w:val="22"/>
        </w:rPr>
        <w:t>、0471-</w:t>
      </w:r>
      <w:r>
        <w:rPr>
          <w:rFonts w:hint="eastAsia" w:ascii="Times New Roman" w:hAnsi="Times New Roman"/>
          <w:sz w:val="28"/>
          <w:szCs w:val="22"/>
          <w:lang w:val="en-US" w:eastAsia="zh-CN"/>
        </w:rPr>
        <w:t>3977704</w:t>
      </w:r>
    </w:p>
    <w:p>
      <w:pPr>
        <w:rPr>
          <w:rFonts w:hint="eastAsia" w:ascii="Times New Roman" w:hAnsi="Times New Roman"/>
          <w:sz w:val="28"/>
          <w:szCs w:val="22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2"/>
        </w:rPr>
        <w:t>邮箱：</w:t>
      </w:r>
      <w:r>
        <w:rPr>
          <w:rFonts w:hint="eastAsia" w:ascii="Times New Roman" w:hAnsi="Times New Roman"/>
          <w:color w:val="auto"/>
          <w:sz w:val="28"/>
          <w:szCs w:val="22"/>
          <w:u w:val="none"/>
          <w:lang w:val="en-US" w:eastAsia="zh-CN"/>
        </w:rPr>
        <w:t>1332001693@qq.com</w:t>
      </w:r>
    </w:p>
    <w:p>
      <w:pPr>
        <w:rPr>
          <w:rFonts w:hint="default" w:ascii="Times New Roman" w:hAnsi="Times New Roman"/>
          <w:sz w:val="28"/>
          <w:szCs w:val="22"/>
          <w:lang w:val="en-US" w:eastAsia="zh-CN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内蒙古远思工程建设项目管理有限公司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地址：呼和浩特市昭乌达路175号汇商广场B1座5楼5055室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联系人及联系方式：0471-5169662、0471-5169680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邮箱：nmgyszb@163.com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国信招标集团股份有限公司内蒙古分公司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地址：内蒙古呼和浩特市赛罕区敕勒川大街15号绿地集团中央广场蓝海大厦A座608室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联系人及联系方式：赵经理0471-4361338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邮箱：gxzb_sp@163.com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内蒙古招标有限责任公司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地址：呼和浩特市赛罕区腾飞路1号众生大厦17层</w:t>
      </w:r>
    </w:p>
    <w:p>
      <w:pPr>
        <w:rPr>
          <w:rFonts w:hint="eastAsia"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 xml:space="preserve">联系人及联系电话：阮经理0471-3281296、0471-3255239、0471-3255280 </w:t>
      </w:r>
    </w:p>
    <w:p>
      <w:pPr>
        <w:rPr>
          <w:rFonts w:ascii="Times New Roman" w:hAnsi="Times New Roman" w:eastAsia="仿宋_GB2312"/>
          <w:sz w:val="28"/>
          <w:szCs w:val="22"/>
        </w:rPr>
      </w:pPr>
      <w:r>
        <w:rPr>
          <w:rFonts w:hint="eastAsia" w:ascii="Times New Roman" w:hAnsi="Times New Roman" w:eastAsia="仿宋_GB2312"/>
          <w:sz w:val="28"/>
          <w:szCs w:val="22"/>
        </w:rPr>
        <w:t>邮箱：982026401@qq.com</w:t>
      </w: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6037"/>
    <w:rsid w:val="01204CAA"/>
    <w:rsid w:val="03A42FCA"/>
    <w:rsid w:val="10D17A14"/>
    <w:rsid w:val="12CB105A"/>
    <w:rsid w:val="17440E77"/>
    <w:rsid w:val="2CA25B69"/>
    <w:rsid w:val="349E522C"/>
    <w:rsid w:val="3D1D70D4"/>
    <w:rsid w:val="551B6B96"/>
    <w:rsid w:val="5B633638"/>
    <w:rsid w:val="6A6B3AC2"/>
    <w:rsid w:val="6F5379E1"/>
    <w:rsid w:val="70D247DE"/>
    <w:rsid w:val="77F2697C"/>
    <w:rsid w:val="7B747990"/>
    <w:rsid w:val="7D0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opLinePunct/>
      <w:spacing w:line="576" w:lineRule="exact"/>
      <w:ind w:firstLine="200" w:firstLineChars="200"/>
    </w:pPr>
    <w:rPr>
      <w:rFonts w:eastAsia="仿宋_GB2312" w:cs="Times New Roman" w:asciiTheme="minorAscii" w:hAnsiTheme="minorAscii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rFonts w:eastAsia="方正小标宋_GBK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2020-08-12T06:20:00Z</dcterms:created>
  <dc:creator>Administrator</dc:creator>
  <cp:lastModifiedBy>aa</cp:lastModifiedBy>
  <cp:lastPrinted>2021-12-09T09:19:00Z</cp:lastPrinted>
  <dcterms:modified xsi:type="dcterms:W3CDTF">2022-04-19T12:16:26Z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